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F8698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FE5732">
        <w:t xml:space="preserve">    </w:t>
      </w:r>
      <w:r w:rsidR="003853B9">
        <w:t>15</w:t>
      </w:r>
      <w:r w:rsidR="00743945" w:rsidRPr="008F52CB">
        <w:t>.</w:t>
      </w:r>
      <w:r w:rsidR="003853B9">
        <w:t>11</w:t>
      </w:r>
      <w:r w:rsidR="00743945" w:rsidRPr="008F52CB">
        <w:t>.</w:t>
      </w:r>
      <w:r w:rsidR="006969A1" w:rsidRPr="008F52CB">
        <w:t>20</w:t>
      </w:r>
      <w:r w:rsidR="005F2B56" w:rsidRPr="008F52CB">
        <w:t>21</w:t>
      </w:r>
      <w:r w:rsidR="006969A1" w:rsidRPr="008F52CB">
        <w:t xml:space="preserve">                                                                                                              </w:t>
      </w:r>
      <w:r w:rsidR="00743945" w:rsidRPr="008F52CB">
        <w:t xml:space="preserve">                   </w:t>
      </w:r>
      <w:r w:rsidRPr="008F52CB">
        <w:t xml:space="preserve">       </w:t>
      </w:r>
      <w:r w:rsidR="00775AE5" w:rsidRPr="008F52CB">
        <w:t xml:space="preserve"> </w:t>
      </w:r>
      <w:r w:rsidR="00604F66" w:rsidRPr="008F52CB">
        <w:t>№</w:t>
      </w:r>
      <w:r w:rsidR="006F00BB" w:rsidRPr="008F52CB">
        <w:t xml:space="preserve"> </w:t>
      </w:r>
      <w:r w:rsidR="003853B9" w:rsidRPr="003853B9">
        <w:t>433</w:t>
      </w:r>
      <w:proofErr w:type="gramStart"/>
      <w:r w:rsidR="00AE323A" w:rsidRPr="008F52CB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</w:t>
      </w:r>
      <w:r w:rsidRPr="00D31705">
        <w:rPr>
          <w:sz w:val="28"/>
          <w:szCs w:val="28"/>
        </w:rPr>
        <w:t xml:space="preserve">предоставлении </w:t>
      </w:r>
      <w:r w:rsidR="0049582E">
        <w:rPr>
          <w:sz w:val="28"/>
          <w:szCs w:val="28"/>
        </w:rPr>
        <w:t>Бурцевой Яне Геннадьевне</w:t>
      </w:r>
      <w:r w:rsidR="0096488C" w:rsidRPr="00D31705">
        <w:rPr>
          <w:sz w:val="28"/>
          <w:szCs w:val="28"/>
        </w:rPr>
        <w:t xml:space="preserve"> </w:t>
      </w:r>
      <w:r w:rsidRPr="00D31705">
        <w:rPr>
          <w:sz w:val="28"/>
          <w:szCs w:val="28"/>
        </w:rPr>
        <w:t xml:space="preserve">муниципальной преференции в виде </w:t>
      </w:r>
      <w:proofErr w:type="gramStart"/>
      <w:r w:rsidRPr="00D31705">
        <w:rPr>
          <w:sz w:val="28"/>
          <w:szCs w:val="28"/>
        </w:rPr>
        <w:t>заключения договора аренды</w:t>
      </w:r>
      <w:r w:rsidRPr="0068538E">
        <w:rPr>
          <w:sz w:val="28"/>
          <w:szCs w:val="28"/>
        </w:rPr>
        <w:t xml:space="preserve">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="00F116F6"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</w:t>
      </w:r>
      <w:r w:rsidR="006C0645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6C0645" w:rsidRPr="0068538E">
        <w:rPr>
          <w:bCs/>
          <w:sz w:val="28"/>
          <w:szCs w:val="28"/>
        </w:rPr>
        <w:t>от 07.11.2013 № 1762</w:t>
      </w:r>
      <w:r w:rsidR="006C0645" w:rsidRPr="0068538E">
        <w:rPr>
          <w:sz w:val="28"/>
          <w:szCs w:val="28"/>
        </w:rPr>
        <w:t xml:space="preserve"> «Об утвер</w:t>
      </w:r>
      <w:r w:rsidR="00422CC3">
        <w:rPr>
          <w:sz w:val="28"/>
          <w:szCs w:val="28"/>
        </w:rPr>
        <w:t>ждении муниципальной программы «</w:t>
      </w:r>
      <w:r w:rsidR="006C0645"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</w:t>
      </w:r>
      <w:r w:rsidR="00422CC3">
        <w:rPr>
          <w:sz w:val="28"/>
          <w:szCs w:val="28"/>
        </w:rPr>
        <w:t xml:space="preserve">на </w:t>
      </w:r>
      <w:proofErr w:type="gramStart"/>
      <w:r w:rsidR="00422CC3">
        <w:rPr>
          <w:sz w:val="28"/>
          <w:szCs w:val="28"/>
        </w:rPr>
        <w:t>территории</w:t>
      </w:r>
      <w:proofErr w:type="gramEnd"/>
      <w:r w:rsidR="00422CC3">
        <w:rPr>
          <w:sz w:val="28"/>
          <w:szCs w:val="28"/>
        </w:rPr>
        <w:t xml:space="preserve"> ЗАТО Железногорск</w:t>
      </w:r>
      <w:r w:rsidR="006C0645" w:rsidRPr="0068538E">
        <w:rPr>
          <w:sz w:val="28"/>
          <w:szCs w:val="28"/>
        </w:rPr>
        <w:t>»,</w:t>
      </w:r>
      <w:r w:rsidRPr="0068538E">
        <w:rPr>
          <w:sz w:val="28"/>
          <w:szCs w:val="28"/>
        </w:rPr>
        <w:t xml:space="preserve"> на основании единственного </w:t>
      </w:r>
      <w:r w:rsidRPr="00D31705">
        <w:rPr>
          <w:sz w:val="28"/>
          <w:szCs w:val="28"/>
        </w:rPr>
        <w:t xml:space="preserve">заявления </w:t>
      </w:r>
      <w:r w:rsidR="0049582E">
        <w:rPr>
          <w:sz w:val="28"/>
          <w:szCs w:val="28"/>
        </w:rPr>
        <w:t>Бурцевой Яны Геннадьевны</w:t>
      </w:r>
      <w:r w:rsidR="00991871" w:rsidRPr="00D31705">
        <w:rPr>
          <w:sz w:val="28"/>
          <w:szCs w:val="28"/>
        </w:rPr>
        <w:t xml:space="preserve"> </w:t>
      </w:r>
      <w:r w:rsidRPr="00D31705">
        <w:rPr>
          <w:sz w:val="28"/>
          <w:szCs w:val="28"/>
        </w:rPr>
        <w:t>(ИНН </w:t>
      </w:r>
      <w:r w:rsidR="00420249" w:rsidRPr="00420249">
        <w:rPr>
          <w:sz w:val="28"/>
          <w:szCs w:val="28"/>
        </w:rPr>
        <w:t>245</w:t>
      </w:r>
      <w:r w:rsidR="0049582E">
        <w:rPr>
          <w:sz w:val="28"/>
          <w:szCs w:val="28"/>
        </w:rPr>
        <w:t>211296068</w:t>
      </w:r>
      <w:r w:rsidR="0096488C" w:rsidRPr="00D31705">
        <w:rPr>
          <w:sz w:val="28"/>
          <w:szCs w:val="28"/>
        </w:rPr>
        <w:t>)</w:t>
      </w:r>
      <w:r w:rsidRPr="00D31705">
        <w:rPr>
          <w:sz w:val="28"/>
          <w:szCs w:val="28"/>
        </w:rPr>
        <w:t>, принимая</w:t>
      </w:r>
      <w:r w:rsidR="00775AE5" w:rsidRPr="00D31705">
        <w:rPr>
          <w:sz w:val="28"/>
          <w:szCs w:val="28"/>
        </w:rPr>
        <w:t xml:space="preserve"> во внимание заключение</w:t>
      </w:r>
      <w:r w:rsidR="00775AE5">
        <w:rPr>
          <w:sz w:val="28"/>
          <w:szCs w:val="28"/>
        </w:rPr>
        <w:t xml:space="preserve"> </w:t>
      </w:r>
      <w:r w:rsidR="00775AE5" w:rsidRPr="004471CC">
        <w:rPr>
          <w:sz w:val="28"/>
          <w:szCs w:val="28"/>
        </w:rPr>
        <w:t xml:space="preserve">№ </w:t>
      </w:r>
      <w:r w:rsidR="00700E55" w:rsidRPr="00700E55">
        <w:rPr>
          <w:sz w:val="28"/>
          <w:szCs w:val="28"/>
        </w:rPr>
        <w:t>33</w:t>
      </w:r>
      <w:r w:rsidRPr="00700E55">
        <w:rPr>
          <w:sz w:val="28"/>
          <w:szCs w:val="28"/>
        </w:rPr>
        <w:t xml:space="preserve"> </w:t>
      </w:r>
      <w:r w:rsidRPr="008F52CB">
        <w:rPr>
          <w:sz w:val="28"/>
          <w:szCs w:val="28"/>
        </w:rPr>
        <w:t>от</w:t>
      </w:r>
      <w:r w:rsidR="002440C2" w:rsidRPr="008F52CB">
        <w:rPr>
          <w:sz w:val="28"/>
          <w:szCs w:val="28"/>
        </w:rPr>
        <w:t> </w:t>
      </w:r>
      <w:r w:rsidR="008F52CB">
        <w:rPr>
          <w:sz w:val="28"/>
          <w:szCs w:val="28"/>
        </w:rPr>
        <w:t>10.11.</w:t>
      </w:r>
      <w:r w:rsidR="00991871" w:rsidRPr="00F86981">
        <w:rPr>
          <w:sz w:val="28"/>
          <w:szCs w:val="28"/>
        </w:rPr>
        <w:t>2021</w:t>
      </w:r>
      <w:r w:rsidRPr="0068538E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</w:t>
      </w:r>
      <w:r w:rsidR="008F58E2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91871" w:rsidRDefault="0085697B" w:rsidP="00D564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991871">
        <w:rPr>
          <w:sz w:val="28"/>
          <w:szCs w:val="28"/>
        </w:rPr>
        <w:t xml:space="preserve">1. </w:t>
      </w:r>
      <w:proofErr w:type="gramStart"/>
      <w:r w:rsidRPr="00D31705">
        <w:rPr>
          <w:sz w:val="28"/>
          <w:szCs w:val="28"/>
        </w:rPr>
        <w:t>Предоставить</w:t>
      </w:r>
      <w:r w:rsidRPr="00D31705">
        <w:rPr>
          <w:bCs/>
          <w:sz w:val="28"/>
          <w:szCs w:val="28"/>
        </w:rPr>
        <w:t xml:space="preserve"> </w:t>
      </w:r>
      <w:r w:rsidR="0049582E">
        <w:rPr>
          <w:sz w:val="28"/>
          <w:szCs w:val="28"/>
        </w:rPr>
        <w:t>Бурцевой Яне Геннадьевне</w:t>
      </w:r>
      <w:r w:rsidRPr="00991871">
        <w:rPr>
          <w:sz w:val="28"/>
          <w:szCs w:val="28"/>
        </w:rPr>
        <w:t xml:space="preserve">, </w:t>
      </w:r>
      <w:r w:rsidR="0096488C" w:rsidRPr="00991871">
        <w:rPr>
          <w:sz w:val="28"/>
          <w:szCs w:val="28"/>
        </w:rPr>
        <w:t>физическому лицу, не являющемуся индивидуальным предпринимателем и применяющему специальный налоговый режим «Налог на профессиональный доход»</w:t>
      </w:r>
      <w:r w:rsidRPr="00991871">
        <w:rPr>
          <w:sz w:val="28"/>
          <w:szCs w:val="28"/>
        </w:rPr>
        <w:t xml:space="preserve">, </w:t>
      </w:r>
      <w:r w:rsidRPr="00991871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</w:t>
      </w:r>
      <w:r w:rsidR="00B666D6">
        <w:rPr>
          <w:sz w:val="28"/>
          <w:szCs w:val="28"/>
        </w:rPr>
        <w:t>торгов на</w:t>
      </w:r>
      <w:r w:rsidR="00420249">
        <w:rPr>
          <w:sz w:val="28"/>
          <w:szCs w:val="28"/>
        </w:rPr>
        <w:t xml:space="preserve"> объект</w:t>
      </w:r>
      <w:r w:rsidR="00657EEC">
        <w:rPr>
          <w:sz w:val="28"/>
          <w:szCs w:val="28"/>
        </w:rPr>
        <w:t xml:space="preserve">: </w:t>
      </w:r>
      <w:r w:rsidR="0049582E">
        <w:rPr>
          <w:sz w:val="28"/>
          <w:szCs w:val="28"/>
        </w:rPr>
        <w:t xml:space="preserve">нежилое помещение </w:t>
      </w:r>
      <w:r w:rsidR="00420249" w:rsidRPr="00420249">
        <w:rPr>
          <w:sz w:val="28"/>
          <w:szCs w:val="28"/>
        </w:rPr>
        <w:t xml:space="preserve">с кадастровым номером </w:t>
      </w:r>
      <w:r w:rsidR="0049582E">
        <w:rPr>
          <w:sz w:val="28"/>
          <w:szCs w:val="28"/>
        </w:rPr>
        <w:t>24:58:0303016:5615</w:t>
      </w:r>
      <w:r w:rsidR="00DC7235">
        <w:rPr>
          <w:sz w:val="28"/>
          <w:szCs w:val="28"/>
        </w:rPr>
        <w:t>,</w:t>
      </w:r>
      <w:r w:rsidR="00026B32">
        <w:rPr>
          <w:sz w:val="28"/>
          <w:szCs w:val="28"/>
        </w:rPr>
        <w:t xml:space="preserve"> </w:t>
      </w:r>
      <w:r w:rsidR="00B37351">
        <w:rPr>
          <w:sz w:val="28"/>
          <w:szCs w:val="28"/>
        </w:rPr>
        <w:t>площадью 143,1 кв. </w:t>
      </w:r>
      <w:r w:rsidR="00B37351" w:rsidRPr="00420249">
        <w:rPr>
          <w:sz w:val="28"/>
          <w:szCs w:val="28"/>
        </w:rPr>
        <w:t>метра,</w:t>
      </w:r>
      <w:r w:rsidR="00B37351">
        <w:rPr>
          <w:sz w:val="28"/>
          <w:szCs w:val="28"/>
        </w:rPr>
        <w:t xml:space="preserve"> </w:t>
      </w:r>
      <w:r w:rsidR="00026B32">
        <w:rPr>
          <w:sz w:val="28"/>
          <w:szCs w:val="28"/>
        </w:rPr>
        <w:t>расположенного</w:t>
      </w:r>
      <w:r w:rsidR="00420249" w:rsidRPr="00420249">
        <w:rPr>
          <w:sz w:val="28"/>
          <w:szCs w:val="28"/>
        </w:rPr>
        <w:t xml:space="preserve"> по адресу:</w:t>
      </w:r>
      <w:proofErr w:type="gramEnd"/>
      <w:r w:rsidR="00420249" w:rsidRPr="00420249">
        <w:rPr>
          <w:sz w:val="28"/>
          <w:szCs w:val="28"/>
        </w:rPr>
        <w:t xml:space="preserve"> </w:t>
      </w:r>
      <w:proofErr w:type="gramStart"/>
      <w:r w:rsidR="00420249" w:rsidRPr="00420249">
        <w:rPr>
          <w:sz w:val="28"/>
          <w:szCs w:val="28"/>
        </w:rPr>
        <w:t>Российская Федерация, Красноярский край, ЗАТО Железногорск, г. Железногорск, ул. </w:t>
      </w:r>
      <w:r w:rsidR="0049582E">
        <w:rPr>
          <w:sz w:val="28"/>
          <w:szCs w:val="28"/>
        </w:rPr>
        <w:t>Советской Армии</w:t>
      </w:r>
      <w:r w:rsidR="00420249" w:rsidRPr="00420249">
        <w:rPr>
          <w:sz w:val="28"/>
          <w:szCs w:val="28"/>
        </w:rPr>
        <w:t xml:space="preserve">, </w:t>
      </w:r>
      <w:r w:rsidR="00B37351">
        <w:rPr>
          <w:sz w:val="28"/>
          <w:szCs w:val="28"/>
        </w:rPr>
        <w:t>д. 30, пом. </w:t>
      </w:r>
      <w:r w:rsidR="0049582E">
        <w:rPr>
          <w:sz w:val="28"/>
          <w:szCs w:val="28"/>
        </w:rPr>
        <w:t>15/7</w:t>
      </w:r>
      <w:r w:rsidR="006749B6" w:rsidRPr="00D31705">
        <w:rPr>
          <w:sz w:val="28"/>
          <w:szCs w:val="28"/>
        </w:rPr>
        <w:t>,</w:t>
      </w:r>
      <w:r w:rsidR="006749B6" w:rsidRPr="00991871">
        <w:rPr>
          <w:sz w:val="28"/>
          <w:szCs w:val="28"/>
        </w:rPr>
        <w:t xml:space="preserve"> </w:t>
      </w:r>
      <w:r w:rsidR="006749B6" w:rsidRPr="00D54C81">
        <w:rPr>
          <w:sz w:val="28"/>
          <w:szCs w:val="28"/>
        </w:rPr>
        <w:t xml:space="preserve">для </w:t>
      </w:r>
      <w:r w:rsidR="00F86981" w:rsidRPr="00F86981">
        <w:rPr>
          <w:sz w:val="28"/>
          <w:szCs w:val="28"/>
        </w:rPr>
        <w:t xml:space="preserve">предоставления услуг </w:t>
      </w:r>
      <w:r w:rsidR="0049582E">
        <w:rPr>
          <w:sz w:val="28"/>
          <w:szCs w:val="28"/>
        </w:rPr>
        <w:t>в области фотографии</w:t>
      </w:r>
      <w:r w:rsidR="00657EEC">
        <w:rPr>
          <w:sz w:val="28"/>
          <w:szCs w:val="28"/>
        </w:rPr>
        <w:t>,</w:t>
      </w:r>
      <w:r w:rsidR="00991871" w:rsidRPr="00D54C81">
        <w:rPr>
          <w:sz w:val="28"/>
          <w:szCs w:val="28"/>
        </w:rPr>
        <w:t xml:space="preserve"> </w:t>
      </w:r>
      <w:r w:rsidRPr="00991871">
        <w:rPr>
          <w:sz w:val="28"/>
          <w:szCs w:val="28"/>
        </w:rPr>
        <w:t xml:space="preserve">на срок </w:t>
      </w:r>
      <w:r w:rsidR="00E6407A">
        <w:rPr>
          <w:sz w:val="28"/>
          <w:szCs w:val="28"/>
        </w:rPr>
        <w:t>5</w:t>
      </w:r>
      <w:r w:rsidRPr="00991871">
        <w:rPr>
          <w:sz w:val="28"/>
          <w:szCs w:val="28"/>
        </w:rPr>
        <w:t xml:space="preserve"> (</w:t>
      </w:r>
      <w:r w:rsidR="0068538E" w:rsidRPr="00991871">
        <w:rPr>
          <w:sz w:val="28"/>
          <w:szCs w:val="28"/>
        </w:rPr>
        <w:t>пять</w:t>
      </w:r>
      <w:r w:rsidRPr="00991871">
        <w:rPr>
          <w:sz w:val="28"/>
          <w:szCs w:val="28"/>
        </w:rPr>
        <w:t>) лет.</w:t>
      </w:r>
      <w:proofErr w:type="gramEnd"/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2. </w:t>
      </w:r>
      <w:r w:rsidR="0096488C" w:rsidRPr="00991871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991871">
        <w:rPr>
          <w:sz w:val="28"/>
          <w:szCs w:val="28"/>
        </w:rPr>
        <w:t xml:space="preserve"> (</w:t>
      </w:r>
      <w:r w:rsidR="0096488C" w:rsidRPr="00991871">
        <w:rPr>
          <w:sz w:val="28"/>
          <w:szCs w:val="28"/>
        </w:rPr>
        <w:t>Е.Я. Сивчук</w:t>
      </w:r>
      <w:r w:rsidRPr="00991871">
        <w:rPr>
          <w:sz w:val="28"/>
          <w:szCs w:val="28"/>
        </w:rPr>
        <w:t>):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2.1. Проинформировать </w:t>
      </w:r>
      <w:r w:rsidR="0049582E">
        <w:rPr>
          <w:sz w:val="28"/>
          <w:szCs w:val="28"/>
        </w:rPr>
        <w:t>Бурцеву Яну Геннадьевну</w:t>
      </w:r>
      <w:r w:rsidRPr="00991871">
        <w:rPr>
          <w:sz w:val="28"/>
          <w:szCs w:val="28"/>
        </w:rPr>
        <w:t xml:space="preserve"> о принятом решении;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2.2. Оформить договор аренды муниципального имущества с </w:t>
      </w:r>
      <w:r w:rsidR="0049582E">
        <w:rPr>
          <w:sz w:val="28"/>
          <w:szCs w:val="28"/>
        </w:rPr>
        <w:t>Бурцевой Яной Геннадьевной</w:t>
      </w:r>
      <w:r w:rsidR="00A24C79" w:rsidRPr="00D31705">
        <w:rPr>
          <w:sz w:val="28"/>
          <w:szCs w:val="28"/>
        </w:rPr>
        <w:t xml:space="preserve"> </w:t>
      </w:r>
      <w:r w:rsidRPr="00D31705">
        <w:rPr>
          <w:sz w:val="28"/>
          <w:szCs w:val="28"/>
        </w:rPr>
        <w:t>в соответствии с п. 1 настоящего постановления;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2.3. Зарегистрировать договор аренды </w:t>
      </w:r>
      <w:proofErr w:type="gramStart"/>
      <w:r w:rsidRPr="00991871">
        <w:rPr>
          <w:sz w:val="28"/>
          <w:szCs w:val="28"/>
        </w:rPr>
        <w:t>в</w:t>
      </w:r>
      <w:proofErr w:type="gramEnd"/>
      <w:r w:rsidRPr="00991871">
        <w:rPr>
          <w:bCs/>
          <w:sz w:val="28"/>
          <w:szCs w:val="28"/>
        </w:rPr>
        <w:t xml:space="preserve"> </w:t>
      </w:r>
      <w:proofErr w:type="gramStart"/>
      <w:r w:rsidRPr="00991871">
        <w:rPr>
          <w:sz w:val="28"/>
          <w:szCs w:val="28"/>
        </w:rPr>
        <w:t>Железногорском</w:t>
      </w:r>
      <w:proofErr w:type="gramEnd"/>
      <w:r w:rsidRPr="00991871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3. Управлению </w:t>
      </w:r>
      <w:r w:rsidR="0068538E" w:rsidRPr="00991871">
        <w:rPr>
          <w:sz w:val="28"/>
          <w:szCs w:val="28"/>
        </w:rPr>
        <w:t xml:space="preserve">внутреннего контроля </w:t>
      </w:r>
      <w:proofErr w:type="gramStart"/>
      <w:r w:rsidRPr="00991871">
        <w:rPr>
          <w:sz w:val="28"/>
          <w:szCs w:val="28"/>
        </w:rPr>
        <w:t>Администрации</w:t>
      </w:r>
      <w:proofErr w:type="gramEnd"/>
      <w:r w:rsidRPr="00991871">
        <w:rPr>
          <w:sz w:val="28"/>
          <w:szCs w:val="28"/>
        </w:rPr>
        <w:t xml:space="preserve"> ЗАТО г. </w:t>
      </w:r>
      <w:r w:rsidR="004471CC" w:rsidRPr="00991871">
        <w:rPr>
          <w:sz w:val="28"/>
          <w:szCs w:val="28"/>
        </w:rPr>
        <w:t>Железногорск</w:t>
      </w:r>
      <w:r w:rsidR="0068538E" w:rsidRPr="00991871">
        <w:rPr>
          <w:sz w:val="28"/>
          <w:szCs w:val="28"/>
        </w:rPr>
        <w:t xml:space="preserve"> </w:t>
      </w:r>
      <w:r w:rsidRPr="00991871">
        <w:rPr>
          <w:sz w:val="28"/>
          <w:szCs w:val="28"/>
        </w:rPr>
        <w:t>(</w:t>
      </w:r>
      <w:r w:rsidR="0068538E" w:rsidRPr="00991871">
        <w:rPr>
          <w:sz w:val="28"/>
          <w:szCs w:val="28"/>
        </w:rPr>
        <w:t>Е.Н. Панченко</w:t>
      </w:r>
      <w:r w:rsidRPr="0099187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A87974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4. Отделу общественных связей </w:t>
      </w:r>
      <w:proofErr w:type="gramStart"/>
      <w:r w:rsidRPr="00991871">
        <w:rPr>
          <w:sz w:val="28"/>
          <w:szCs w:val="28"/>
        </w:rPr>
        <w:t>Администрации</w:t>
      </w:r>
      <w:proofErr w:type="gramEnd"/>
      <w:r w:rsidRPr="00991871">
        <w:rPr>
          <w:sz w:val="28"/>
          <w:szCs w:val="28"/>
        </w:rPr>
        <w:t xml:space="preserve"> ЗАТО г. Железногорск (И.С. </w:t>
      </w:r>
      <w:r w:rsidR="00642864" w:rsidRPr="00991871">
        <w:rPr>
          <w:sz w:val="28"/>
          <w:szCs w:val="28"/>
        </w:rPr>
        <w:t>Архипова</w:t>
      </w:r>
      <w:r w:rsidRPr="00991871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991871">
        <w:rPr>
          <w:sz w:val="28"/>
          <w:szCs w:val="28"/>
        </w:rPr>
        <w:t>городского округа</w:t>
      </w:r>
      <w:r w:rsidRPr="00991871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</w:t>
      </w:r>
      <w:r w:rsidRPr="00A87974">
        <w:rPr>
          <w:sz w:val="28"/>
          <w:szCs w:val="28"/>
        </w:rPr>
        <w:t xml:space="preserve">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14442" w:rsidRPr="00B666D6" w:rsidRDefault="0049582E" w:rsidP="00B666D6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797CD4">
        <w:rPr>
          <w:sz w:val="28"/>
          <w:szCs w:val="28"/>
        </w:rPr>
        <w:t xml:space="preserve"> ЗАТО г. Железногорск                                                       </w:t>
      </w:r>
      <w:r>
        <w:rPr>
          <w:sz w:val="28"/>
          <w:szCs w:val="28"/>
        </w:rPr>
        <w:t>И.Г. Куксин</w:t>
      </w:r>
    </w:p>
    <w:sectPr w:rsidR="00814442" w:rsidRPr="00B666D6" w:rsidSect="00991871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AD" w:rsidRDefault="007064AD" w:rsidP="00D53F46">
      <w:pPr>
        <w:spacing w:after="0" w:line="240" w:lineRule="auto"/>
      </w:pPr>
      <w:r>
        <w:separator/>
      </w:r>
    </w:p>
  </w:endnote>
  <w:endnote w:type="continuationSeparator" w:id="0">
    <w:p w:rsidR="007064AD" w:rsidRDefault="007064A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AD" w:rsidRDefault="007064AD" w:rsidP="00D53F46">
      <w:pPr>
        <w:spacing w:after="0" w:line="240" w:lineRule="auto"/>
      </w:pPr>
      <w:r>
        <w:separator/>
      </w:r>
    </w:p>
  </w:footnote>
  <w:footnote w:type="continuationSeparator" w:id="0">
    <w:p w:rsidR="007064AD" w:rsidRDefault="007064A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1CB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6B32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4878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1D11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3A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6841"/>
    <w:rsid w:val="00130ADE"/>
    <w:rsid w:val="00131C0F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39CB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5FBD"/>
    <w:rsid w:val="001B6128"/>
    <w:rsid w:val="001C0007"/>
    <w:rsid w:val="001C02B0"/>
    <w:rsid w:val="001C0EC2"/>
    <w:rsid w:val="001C18EF"/>
    <w:rsid w:val="001C19EB"/>
    <w:rsid w:val="001C1DE3"/>
    <w:rsid w:val="001C2887"/>
    <w:rsid w:val="001C2E09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4F26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2D5"/>
    <w:rsid w:val="001F73AC"/>
    <w:rsid w:val="002007D2"/>
    <w:rsid w:val="002008FA"/>
    <w:rsid w:val="00201764"/>
    <w:rsid w:val="00201B7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0C2"/>
    <w:rsid w:val="002460BE"/>
    <w:rsid w:val="00246413"/>
    <w:rsid w:val="00246B40"/>
    <w:rsid w:val="00246B76"/>
    <w:rsid w:val="00246CE0"/>
    <w:rsid w:val="002472EB"/>
    <w:rsid w:val="00251B87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0D8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40E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356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B9"/>
    <w:rsid w:val="00385BE1"/>
    <w:rsid w:val="00392003"/>
    <w:rsid w:val="003922CA"/>
    <w:rsid w:val="003931C7"/>
    <w:rsid w:val="00393849"/>
    <w:rsid w:val="00393BB0"/>
    <w:rsid w:val="00395FAF"/>
    <w:rsid w:val="00396160"/>
    <w:rsid w:val="0039774A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FDA"/>
    <w:rsid w:val="003C314D"/>
    <w:rsid w:val="003C502F"/>
    <w:rsid w:val="003C5A12"/>
    <w:rsid w:val="003C5FA8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29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249"/>
    <w:rsid w:val="00420BF5"/>
    <w:rsid w:val="00420F03"/>
    <w:rsid w:val="00422931"/>
    <w:rsid w:val="00422CC3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82E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1BDE"/>
    <w:rsid w:val="004C2568"/>
    <w:rsid w:val="004C3564"/>
    <w:rsid w:val="004C471B"/>
    <w:rsid w:val="004D085D"/>
    <w:rsid w:val="004D39B9"/>
    <w:rsid w:val="004D3B0B"/>
    <w:rsid w:val="004D58B7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0D4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1D93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2B56"/>
    <w:rsid w:val="005F3A1B"/>
    <w:rsid w:val="005F3FA0"/>
    <w:rsid w:val="005F4324"/>
    <w:rsid w:val="005F4725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1ECB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57EEC"/>
    <w:rsid w:val="00661121"/>
    <w:rsid w:val="006612D0"/>
    <w:rsid w:val="00661B99"/>
    <w:rsid w:val="006637ED"/>
    <w:rsid w:val="00664187"/>
    <w:rsid w:val="0066589E"/>
    <w:rsid w:val="006672E0"/>
    <w:rsid w:val="006678E4"/>
    <w:rsid w:val="00670E08"/>
    <w:rsid w:val="00670E86"/>
    <w:rsid w:val="006718B5"/>
    <w:rsid w:val="006748A8"/>
    <w:rsid w:val="006749B6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35A"/>
    <w:rsid w:val="006B7D6C"/>
    <w:rsid w:val="006C01A9"/>
    <w:rsid w:val="006C0645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0BB"/>
    <w:rsid w:val="006F0E83"/>
    <w:rsid w:val="006F122C"/>
    <w:rsid w:val="006F2697"/>
    <w:rsid w:val="006F6ED6"/>
    <w:rsid w:val="006F7076"/>
    <w:rsid w:val="006F7419"/>
    <w:rsid w:val="007006D5"/>
    <w:rsid w:val="00700E55"/>
    <w:rsid w:val="007011F8"/>
    <w:rsid w:val="007037D1"/>
    <w:rsid w:val="00703980"/>
    <w:rsid w:val="007064AD"/>
    <w:rsid w:val="007100F3"/>
    <w:rsid w:val="0071290B"/>
    <w:rsid w:val="00712D78"/>
    <w:rsid w:val="00712F2C"/>
    <w:rsid w:val="00713367"/>
    <w:rsid w:val="00713847"/>
    <w:rsid w:val="00714E4F"/>
    <w:rsid w:val="00715014"/>
    <w:rsid w:val="00716B3C"/>
    <w:rsid w:val="00720A6D"/>
    <w:rsid w:val="00721E88"/>
    <w:rsid w:val="007220DE"/>
    <w:rsid w:val="00723A62"/>
    <w:rsid w:val="007269C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945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31C6"/>
    <w:rsid w:val="00764395"/>
    <w:rsid w:val="00765BB9"/>
    <w:rsid w:val="007668FE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97CD4"/>
    <w:rsid w:val="007A0D60"/>
    <w:rsid w:val="007A1054"/>
    <w:rsid w:val="007A16BD"/>
    <w:rsid w:val="007A32EA"/>
    <w:rsid w:val="007A5758"/>
    <w:rsid w:val="007A62EF"/>
    <w:rsid w:val="007A7447"/>
    <w:rsid w:val="007B1BD1"/>
    <w:rsid w:val="007B2242"/>
    <w:rsid w:val="007B24BE"/>
    <w:rsid w:val="007B2D8D"/>
    <w:rsid w:val="007B3C3F"/>
    <w:rsid w:val="007B4D26"/>
    <w:rsid w:val="007B51A5"/>
    <w:rsid w:val="007B6400"/>
    <w:rsid w:val="007B7A0F"/>
    <w:rsid w:val="007C0421"/>
    <w:rsid w:val="007C13CF"/>
    <w:rsid w:val="007C27DA"/>
    <w:rsid w:val="007C2842"/>
    <w:rsid w:val="007C3EFD"/>
    <w:rsid w:val="007C42A2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37CD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3318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7CF1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2CB"/>
    <w:rsid w:val="008F58E2"/>
    <w:rsid w:val="008F60AA"/>
    <w:rsid w:val="008F7971"/>
    <w:rsid w:val="00901E93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1F29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37B2A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1871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1DA2"/>
    <w:rsid w:val="009A4665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144"/>
    <w:rsid w:val="009F1DFA"/>
    <w:rsid w:val="009F3ABA"/>
    <w:rsid w:val="009F3EC0"/>
    <w:rsid w:val="009F5DA5"/>
    <w:rsid w:val="009F70FF"/>
    <w:rsid w:val="009F748F"/>
    <w:rsid w:val="00A045BD"/>
    <w:rsid w:val="00A04DAA"/>
    <w:rsid w:val="00A05C4F"/>
    <w:rsid w:val="00A07054"/>
    <w:rsid w:val="00A07E5A"/>
    <w:rsid w:val="00A11AF6"/>
    <w:rsid w:val="00A11EEB"/>
    <w:rsid w:val="00A13026"/>
    <w:rsid w:val="00A156C7"/>
    <w:rsid w:val="00A16B63"/>
    <w:rsid w:val="00A172E5"/>
    <w:rsid w:val="00A206D8"/>
    <w:rsid w:val="00A20F8D"/>
    <w:rsid w:val="00A21082"/>
    <w:rsid w:val="00A220C6"/>
    <w:rsid w:val="00A229A1"/>
    <w:rsid w:val="00A22FD6"/>
    <w:rsid w:val="00A239D0"/>
    <w:rsid w:val="00A24C7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4C9"/>
    <w:rsid w:val="00A351D6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24C"/>
    <w:rsid w:val="00A7719C"/>
    <w:rsid w:val="00A775AC"/>
    <w:rsid w:val="00A82CBE"/>
    <w:rsid w:val="00A848C9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A7717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628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351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6D6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191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BF7FEE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50C"/>
    <w:rsid w:val="00C045ED"/>
    <w:rsid w:val="00C04A22"/>
    <w:rsid w:val="00C05870"/>
    <w:rsid w:val="00C05DB1"/>
    <w:rsid w:val="00C06E01"/>
    <w:rsid w:val="00C101EB"/>
    <w:rsid w:val="00C10766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57CE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269"/>
    <w:rsid w:val="00C71394"/>
    <w:rsid w:val="00C71919"/>
    <w:rsid w:val="00C72255"/>
    <w:rsid w:val="00C726FC"/>
    <w:rsid w:val="00C73328"/>
    <w:rsid w:val="00C738D9"/>
    <w:rsid w:val="00C74A92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3BB7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4942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705"/>
    <w:rsid w:val="00D32FB6"/>
    <w:rsid w:val="00D34176"/>
    <w:rsid w:val="00D352FB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4C81"/>
    <w:rsid w:val="00D55E38"/>
    <w:rsid w:val="00D5646D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235"/>
    <w:rsid w:val="00DC7D93"/>
    <w:rsid w:val="00DD0457"/>
    <w:rsid w:val="00DD313C"/>
    <w:rsid w:val="00DD379D"/>
    <w:rsid w:val="00DD7C9D"/>
    <w:rsid w:val="00DE0B7A"/>
    <w:rsid w:val="00DE0D6C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4A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A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CE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44C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6F6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834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981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964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732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11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6B412-5D53-4033-BC69-1F78C7E8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109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3461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Уракова</cp:lastModifiedBy>
  <cp:revision>49</cp:revision>
  <cp:lastPrinted>2021-10-18T08:17:00Z</cp:lastPrinted>
  <dcterms:created xsi:type="dcterms:W3CDTF">2020-11-06T10:18:00Z</dcterms:created>
  <dcterms:modified xsi:type="dcterms:W3CDTF">2021-11-16T08:27:00Z</dcterms:modified>
</cp:coreProperties>
</file>